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408DF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580" w:lineRule="exact"/>
        <w:jc w:val="both"/>
        <w:textAlignment w:val="auto"/>
        <w:rPr>
          <w:rFonts w:hint="default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 w14:paraId="4F459044">
      <w:pPr>
        <w:keepNext w:val="0"/>
        <w:keepLines w:val="0"/>
        <w:pageBreakBefore w:val="0"/>
        <w:kinsoku/>
        <w:overflowPunct w:val="0"/>
        <w:topLinePunct w:val="0"/>
        <w:autoSpaceDE w:val="0"/>
        <w:autoSpaceDN w:val="0"/>
        <w:bidi w:val="0"/>
        <w:adjustRightInd w:val="0"/>
        <w:spacing w:line="580" w:lineRule="exact"/>
        <w:ind w:left="0" w:leftChars="0" w:firstLine="0" w:firstLineChars="0"/>
        <w:jc w:val="center"/>
        <w:textAlignment w:val="baseline"/>
        <w:rPr>
          <w:rFonts w:hint="eastAsia" w:ascii="黑体" w:hAnsi="黑体" w:eastAsia="黑体" w:cs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黑体" w:hAnsi="黑体" w:eastAsia="黑体" w:cs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黑体" w:hAnsi="黑体" w:eastAsia="黑体" w:cs="黑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详细</w:t>
      </w:r>
      <w:r>
        <w:rPr>
          <w:rFonts w:hint="eastAsia" w:ascii="黑体" w:hAnsi="黑体" w:eastAsia="黑体" w:cs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需求</w:t>
      </w:r>
      <w:bookmarkEnd w:id="0"/>
    </w:p>
    <w:p w14:paraId="7F7E98BE">
      <w:pPr>
        <w:keepNext w:val="0"/>
        <w:keepLines w:val="0"/>
        <w:pageBreakBefore w:val="0"/>
        <w:kinsoku/>
        <w:overflowPunct w:val="0"/>
        <w:topLinePunct w:val="0"/>
        <w:autoSpaceDE w:val="0"/>
        <w:autoSpaceDN w:val="0"/>
        <w:bidi w:val="0"/>
        <w:adjustRightInd w:val="0"/>
        <w:spacing w:line="580" w:lineRule="exact"/>
        <w:ind w:left="0" w:leftChars="0" w:firstLine="0" w:firstLineChars="0"/>
        <w:jc w:val="center"/>
        <w:textAlignment w:val="baseline"/>
        <w:rPr>
          <w:rFonts w:hint="eastAsia" w:ascii="黑体" w:hAnsi="黑体" w:eastAsia="黑体" w:cs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0F5E82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承接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国家粮食和物资储备局科学研究院劳务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派遣服务，根据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科学研究院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确认的录用人员名册，办理劳动关系建立手续，并派遣至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科学研究院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相关岗位工作。</w:t>
      </w:r>
    </w:p>
    <w:p w14:paraId="5A9EE4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科学研究院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核定的薪资标准和划拨资金，及时足额支付劳务派遣人员薪资。</w:t>
      </w:r>
    </w:p>
    <w:p w14:paraId="7B952F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办理社会保险费、住房公积金账户的建立和转移接续手续以及相关业务，并实行代扣代缴。</w:t>
      </w:r>
    </w:p>
    <w:p w14:paraId="0D4A81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办理劳务派遣人员劳动关系动态管理业务，包括并不限于劳动合同变更、续签、终止、解除（含协商解除）等。</w:t>
      </w:r>
    </w:p>
    <w:p w14:paraId="131DA0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办理劳务派遣人员的工伤申报和劳动能力鉴定手续。</w:t>
      </w:r>
    </w:p>
    <w:p w14:paraId="1F2468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配合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科学研究院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处理劳动争议，协调和谐劳动、用工关系。</w:t>
      </w:r>
    </w:p>
    <w:p w14:paraId="69644B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其他服务事项。</w:t>
      </w:r>
    </w:p>
    <w:p w14:paraId="3759F96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69292F"/>
    <w:rsid w:val="01956A57"/>
    <w:rsid w:val="0BE66ECC"/>
    <w:rsid w:val="0D0F4426"/>
    <w:rsid w:val="11273E8D"/>
    <w:rsid w:val="13D56BF2"/>
    <w:rsid w:val="20B1254B"/>
    <w:rsid w:val="325B7372"/>
    <w:rsid w:val="381E6DBE"/>
    <w:rsid w:val="4E0F1906"/>
    <w:rsid w:val="507564B7"/>
    <w:rsid w:val="530318E8"/>
    <w:rsid w:val="5569292F"/>
    <w:rsid w:val="58697F74"/>
    <w:rsid w:val="5D1F056A"/>
    <w:rsid w:val="62105434"/>
    <w:rsid w:val="64F650DF"/>
    <w:rsid w:val="792B38C8"/>
    <w:rsid w:val="7A251242"/>
    <w:rsid w:val="7EDE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269</Characters>
  <Lines>0</Lines>
  <Paragraphs>0</Paragraphs>
  <TotalTime>0</TotalTime>
  <ScaleCrop>false</ScaleCrop>
  <LinksUpToDate>false</LinksUpToDate>
  <CharactersWithSpaces>269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2025-08-20T08:00:00Z</dcterms:created>
  <dc:creator>zhaohy</dc:creator>
  <cp:lastModifiedBy>zhaohy</cp:lastModifiedBy>
  <dcterms:modified xsi:type="dcterms:W3CDTF">2025-08-22T06:52:38Z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A0C8E83A83F64D7188260C0895DB6694_11</vt:lpwstr>
  </property>
  <property fmtid="{D5CDD505-2E9C-101B-9397-08002B2CF9AE}" pid="4" name="KSOTemplateDocerSaveRecord">
    <vt:lpwstr>eyJoZGlkIjoiMmVmYmQzZWVkNmMwZTJiYTM4NmQxZDk0YzJkZTczMmMiLCJ1c2VySWQiOiIxMjY4MjE0OTI0In0=</vt:lpwstr>
  </property>
</Properties>
</file>